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84"/>
        <w:gridCol w:w="2569"/>
        <w:gridCol w:w="7751"/>
        <w:gridCol w:w="162"/>
        <w:gridCol w:w="7855"/>
      </w:tblGrid>
      <w:tr w:rsidR="00D01D2A" w:rsidRPr="00C7687F">
        <w:trPr>
          <w:gridAfter w:val="1"/>
          <w:wAfter w:w="8281" w:type="dxa"/>
          <w:tblCellSpacing w:w="0" w:type="dxa"/>
        </w:trPr>
        <w:tc>
          <w:tcPr>
            <w:tcW w:w="11101" w:type="dxa"/>
            <w:gridSpan w:val="5"/>
            <w:tcBorders>
              <w:top w:val="single" w:sz="6" w:space="0" w:color="C1E6DF"/>
              <w:left w:val="dotted" w:sz="6" w:space="0" w:color="DDDDDD"/>
              <w:bottom w:val="single" w:sz="6" w:space="0" w:color="C1E6DF"/>
              <w:right w:val="dotted" w:sz="6" w:space="0" w:color="DDDDDD"/>
            </w:tcBorders>
            <w:shd w:val="clear" w:color="auto" w:fill="D8F2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A3697" w:rsidRPr="00C7687F" w:rsidRDefault="0001434D" w:rsidP="00E71208">
            <w:pPr>
              <w:pStyle w:val="u2"/>
              <w:spacing w:before="0" w:beforeAutospacing="0" w:after="0" w:afterAutospacing="0"/>
              <w:jc w:val="center"/>
              <w:rPr>
                <w:color w:val="017A98"/>
                <w:sz w:val="21"/>
                <w:szCs w:val="21"/>
              </w:rPr>
            </w:pPr>
            <w:r w:rsidRPr="00C7687F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T</w:t>
            </w:r>
            <w:r w:rsidRPr="00C7687F">
              <w:rPr>
                <w:b w:val="0"/>
                <w:bCs w:val="0"/>
                <w:sz w:val="32"/>
                <w:szCs w:val="32"/>
              </w:rPr>
              <w:t>ÓM TẮT QUÁ TRÌNH LÀM VIỆC</w:t>
            </w:r>
          </w:p>
        </w:tc>
      </w:tr>
      <w:tr w:rsidR="00D01D2A" w:rsidRPr="00C7687F">
        <w:trPr>
          <w:gridAfter w:val="1"/>
          <w:wAfter w:w="8281" w:type="dxa"/>
          <w:tblCellSpacing w:w="0" w:type="dxa"/>
        </w:trPr>
        <w:tc>
          <w:tcPr>
            <w:tcW w:w="3041" w:type="dxa"/>
            <w:gridSpan w:val="3"/>
            <w:tcBorders>
              <w:left w:val="dotted" w:sz="6" w:space="0" w:color="DDDDDD"/>
            </w:tcBorders>
            <w:shd w:val="clear" w:color="auto" w:fill="FFFFFF"/>
            <w:tcMar>
              <w:top w:w="300" w:type="dxa"/>
              <w:left w:w="300" w:type="dxa"/>
              <w:bottom w:w="75" w:type="dxa"/>
              <w:right w:w="150" w:type="dxa"/>
            </w:tcMar>
          </w:tcPr>
          <w:p w:rsidR="00D01D2A" w:rsidRPr="00C7687F" w:rsidRDefault="00DC7DF3">
            <w:pPr>
              <w:spacing w:line="345" w:lineRule="atLeast"/>
              <w:rPr>
                <w:color w:val="33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1343025" cy="1800225"/>
                  <wp:effectExtent l="0" t="0" r="0" b="0"/>
                  <wp:wrapSquare wrapText="bothSides"/>
                  <wp:docPr id="3" name="Ảnh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0" w:type="dxa"/>
            <w:gridSpan w:val="2"/>
            <w:tcBorders>
              <w:right w:val="dotted" w:sz="6" w:space="0" w:color="DDDDDD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0"/>
              <w:gridCol w:w="3668"/>
            </w:tblGrid>
            <w:tr w:rsidR="00881A0F" w:rsidRPr="00C7687F">
              <w:trPr>
                <w:trHeight w:val="150"/>
                <w:tblCellSpacing w:w="0" w:type="dxa"/>
              </w:trPr>
              <w:tc>
                <w:tcPr>
                  <w:tcW w:w="2521" w:type="dxa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881A0F" w:rsidP="00D40024">
                  <w:pPr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881A0F" w:rsidP="00D40024">
                  <w:pPr>
                    <w:rPr>
                      <w:bCs/>
                      <w:sz w:val="30"/>
                      <w:szCs w:val="30"/>
                    </w:rPr>
                  </w:pPr>
                </w:p>
              </w:tc>
            </w:tr>
            <w:tr w:rsidR="00881A0F" w:rsidRPr="00C7687F">
              <w:trPr>
                <w:trHeight w:val="274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01434D" w:rsidP="00D40024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Họ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và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tên</w:t>
                  </w:r>
                  <w:proofErr w:type="spellEnd"/>
                  <w:r w:rsidRPr="00C7687F">
                    <w:t xml:space="preserve">:       </w:t>
                  </w:r>
                  <w:proofErr w:type="spellStart"/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>nguyễn</w:t>
                  </w:r>
                  <w:proofErr w:type="spellEnd"/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>văn</w:t>
                  </w:r>
                  <w:proofErr w:type="spellEnd"/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01434D" w:rsidP="00D40024">
                  <w:pPr>
                    <w:rPr>
                      <w:bCs/>
                      <w:sz w:val="30"/>
                      <w:szCs w:val="30"/>
                    </w:rPr>
                  </w:pP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Quốc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tịch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:      </w:t>
                  </w: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Việt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 Nam </w:t>
                  </w:r>
                </w:p>
              </w:tc>
            </w:tr>
            <w:tr w:rsidR="00881A0F" w:rsidRPr="00C7687F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01434D" w:rsidP="00D40024">
                  <w:pPr>
                    <w:rPr>
                      <w:bCs/>
                      <w:sz w:val="30"/>
                      <w:szCs w:val="30"/>
                    </w:rPr>
                  </w:pP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Năm</w:t>
                  </w:r>
                  <w:proofErr w:type="spellEnd"/>
                  <w:r w:rsidRPr="00C7687F">
                    <w:rPr>
                      <w:bCs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7687F">
                    <w:rPr>
                      <w:bCs/>
                      <w:sz w:val="30"/>
                      <w:szCs w:val="30"/>
                    </w:rPr>
                    <w:t>sinh</w:t>
                  </w:r>
                  <w:proofErr w:type="spellEnd"/>
                  <w:r w:rsidR="00881A0F" w:rsidRPr="00C7687F">
                    <w:rPr>
                      <w:bCs/>
                      <w:sz w:val="30"/>
                      <w:szCs w:val="30"/>
                    </w:rPr>
                    <w:t xml:space="preserve">:  </w:t>
                  </w:r>
                  <w:r w:rsidR="00013134" w:rsidRPr="00C7687F">
                    <w:rPr>
                      <w:bCs/>
                      <w:sz w:val="30"/>
                      <w:szCs w:val="30"/>
                    </w:rPr>
                    <w:t xml:space="preserve">    </w:t>
                  </w:r>
                  <w:r w:rsidR="00881A0F" w:rsidRPr="00C7687F">
                    <w:rPr>
                      <w:bCs/>
                      <w:sz w:val="30"/>
                      <w:szCs w:val="30"/>
                    </w:rPr>
                    <w:t xml:space="preserve">   19</w:t>
                  </w:r>
                  <w:r w:rsidR="00823A4A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>89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013134" w:rsidP="007D4C27">
                  <w:pPr>
                    <w:rPr>
                      <w:bCs/>
                      <w:sz w:val="30"/>
                      <w:szCs w:val="30"/>
                    </w:rPr>
                  </w:pPr>
                  <w:r w:rsidRPr="00C7687F">
                    <w:rPr>
                      <w:bCs/>
                      <w:sz w:val="30"/>
                      <w:szCs w:val="30"/>
                    </w:rPr>
                    <w:t>ĐT</w:t>
                  </w:r>
                  <w:r w:rsidR="00E71208" w:rsidRPr="00C7687F">
                    <w:rPr>
                      <w:bCs/>
                      <w:sz w:val="30"/>
                      <w:szCs w:val="30"/>
                    </w:rPr>
                    <w:t xml:space="preserve">:  </w:t>
                  </w:r>
                  <w:r w:rsidR="00881A0F" w:rsidRPr="00C7687F">
                    <w:rPr>
                      <w:bCs/>
                      <w:sz w:val="30"/>
                      <w:szCs w:val="30"/>
                    </w:rPr>
                    <w:t>+84.</w:t>
                  </w:r>
                  <w:r w:rsidR="00DC7DF3">
                    <w:rPr>
                      <w:rFonts w:asciiTheme="minorHAnsi" w:hAnsiTheme="minorHAnsi" w:cstheme="minorHAnsi"/>
                      <w:bCs/>
                      <w:sz w:val="30"/>
                      <w:szCs w:val="30"/>
                    </w:rPr>
                    <w:t>977856843</w:t>
                  </w:r>
                  <w:r w:rsidR="007D4C27" w:rsidRPr="00C7687F">
                    <w:rPr>
                      <w:bCs/>
                      <w:sz w:val="30"/>
                      <w:szCs w:val="30"/>
                    </w:rPr>
                    <w:t xml:space="preserve">            </w:t>
                  </w:r>
                </w:p>
              </w:tc>
            </w:tr>
            <w:tr w:rsidR="00881A0F" w:rsidRPr="00C7687F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B013CA" w:rsidP="00B013CA">
                  <w:r w:rsidRPr="00C7687F">
                    <w:t>Email:</w:t>
                  </w:r>
                  <w:r w:rsidR="00881A0F" w:rsidRPr="00C7687F">
                    <w:t xml:space="preserve">  </w:t>
                  </w:r>
                  <w:r w:rsidR="00C308F1">
                    <w:rPr>
                      <w:rFonts w:asciiTheme="minorHAnsi" w:hAnsiTheme="minorHAnsi" w:cstheme="minorHAnsi"/>
                    </w:rPr>
                    <w:t>vanduc.f77@gmail.com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0" w:type="dxa"/>
                    <w:bottom w:w="75" w:type="dxa"/>
                    <w:right w:w="150" w:type="dxa"/>
                  </w:tcMar>
                </w:tcPr>
                <w:p w:rsidR="00881A0F" w:rsidRPr="00C7687F" w:rsidRDefault="00881A0F" w:rsidP="00B013CA">
                  <w:r w:rsidRPr="00C7687F">
                    <w:t xml:space="preserve">       </w:t>
                  </w:r>
                </w:p>
              </w:tc>
            </w:tr>
          </w:tbl>
          <w:p w:rsidR="00D01D2A" w:rsidRPr="00C7687F" w:rsidRDefault="00D01D2A">
            <w:pPr>
              <w:rPr>
                <w:color w:val="330000"/>
              </w:rPr>
            </w:pPr>
          </w:p>
        </w:tc>
      </w:tr>
      <w:tr w:rsidR="00D01D2A" w:rsidRPr="00C7687F">
        <w:trPr>
          <w:gridAfter w:val="1"/>
          <w:wAfter w:w="8281" w:type="dxa"/>
          <w:tblCellSpacing w:w="0" w:type="dxa"/>
        </w:trPr>
        <w:tc>
          <w:tcPr>
            <w:tcW w:w="11101" w:type="dxa"/>
            <w:gridSpan w:val="5"/>
            <w:tcBorders>
              <w:top w:val="single" w:sz="6" w:space="0" w:color="C1E6DF"/>
              <w:left w:val="dotted" w:sz="6" w:space="0" w:color="DDDDDD"/>
              <w:bottom w:val="single" w:sz="6" w:space="0" w:color="C1E6DF"/>
              <w:right w:val="dotted" w:sz="6" w:space="0" w:color="DDDDDD"/>
            </w:tcBorders>
            <w:shd w:val="clear" w:color="auto" w:fill="D8F2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1D2A" w:rsidRPr="00C7687F" w:rsidRDefault="0001434D" w:rsidP="00881A0F">
            <w:pPr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Các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bằng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cấp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và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giấy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chứng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nhận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đính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kèm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>:</w:t>
            </w:r>
          </w:p>
        </w:tc>
      </w:tr>
      <w:tr w:rsidR="00D01D2A" w:rsidRPr="00C7687F">
        <w:trPr>
          <w:gridAfter w:val="1"/>
          <w:wAfter w:w="8281" w:type="dxa"/>
          <w:tblCellSpacing w:w="0" w:type="dxa"/>
        </w:trPr>
        <w:tc>
          <w:tcPr>
            <w:tcW w:w="11101" w:type="dxa"/>
            <w:gridSpan w:val="5"/>
            <w:tcBorders>
              <w:left w:val="dotted" w:sz="6" w:space="0" w:color="DDDDDD"/>
              <w:right w:val="dotted" w:sz="6" w:space="0" w:color="DDDDDD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01434D" w:rsidRPr="00C7687F" w:rsidRDefault="005A24BD" w:rsidP="0001434D">
            <w:pPr>
              <w:tabs>
                <w:tab w:val="left" w:leader="dot" w:pos="9360"/>
              </w:tabs>
              <w:spacing w:line="360" w:lineRule="auto"/>
              <w:rPr>
                <w:sz w:val="30"/>
                <w:szCs w:val="30"/>
              </w:rPr>
            </w:pPr>
            <w:r w:rsidRPr="00C7687F">
              <w:rPr>
                <w:sz w:val="30"/>
                <w:szCs w:val="30"/>
              </w:rPr>
              <w:t xml:space="preserve"> </w:t>
            </w:r>
            <w:proofErr w:type="spellStart"/>
            <w:r w:rsidR="0001434D" w:rsidRPr="00C7687F">
              <w:rPr>
                <w:sz w:val="30"/>
                <w:szCs w:val="30"/>
              </w:rPr>
              <w:t>Bằng</w:t>
            </w:r>
            <w:proofErr w:type="spellEnd"/>
            <w:r w:rsidR="0001434D" w:rsidRPr="00C7687F">
              <w:rPr>
                <w:sz w:val="30"/>
                <w:szCs w:val="30"/>
              </w:rPr>
              <w:t xml:space="preserve"> </w:t>
            </w:r>
            <w:proofErr w:type="spellStart"/>
            <w:r w:rsidR="0001434D" w:rsidRPr="00C7687F">
              <w:rPr>
                <w:sz w:val="30"/>
                <w:szCs w:val="30"/>
              </w:rPr>
              <w:t>tốt</w:t>
            </w:r>
            <w:proofErr w:type="spellEnd"/>
            <w:r w:rsidR="0001434D" w:rsidRPr="00C7687F">
              <w:rPr>
                <w:sz w:val="30"/>
                <w:szCs w:val="30"/>
              </w:rPr>
              <w:t xml:space="preserve"> </w:t>
            </w:r>
            <w:proofErr w:type="spellStart"/>
            <w:r w:rsidR="0001434D" w:rsidRPr="00C7687F">
              <w:rPr>
                <w:sz w:val="30"/>
                <w:szCs w:val="30"/>
              </w:rPr>
              <w:t>nghiệp</w:t>
            </w:r>
            <w:proofErr w:type="spellEnd"/>
            <w:r w:rsidR="0001434D" w:rsidRPr="00C7687F">
              <w:rPr>
                <w:sz w:val="30"/>
                <w:szCs w:val="30"/>
              </w:rPr>
              <w:t xml:space="preserve"> </w:t>
            </w:r>
            <w:proofErr w:type="spellStart"/>
            <w:r w:rsidR="00DC7DF3">
              <w:rPr>
                <w:rFonts w:asciiTheme="minorHAnsi" w:hAnsiTheme="minorHAnsi" w:cstheme="minorHAnsi"/>
                <w:sz w:val="30"/>
                <w:szCs w:val="30"/>
              </w:rPr>
              <w:t>trung</w:t>
            </w:r>
            <w:proofErr w:type="spellEnd"/>
            <w:r w:rsidR="00DC7DF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DC7DF3">
              <w:rPr>
                <w:rFonts w:asciiTheme="minorHAnsi" w:hAnsiTheme="minorHAnsi" w:cstheme="minorHAnsi"/>
                <w:sz w:val="30"/>
                <w:szCs w:val="30"/>
              </w:rPr>
              <w:t>cấp</w:t>
            </w:r>
            <w:proofErr w:type="spellEnd"/>
            <w:r w:rsidR="00DC7DF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DC7DF3">
              <w:rPr>
                <w:rFonts w:asciiTheme="minorHAnsi" w:hAnsiTheme="minorHAnsi" w:cstheme="minorHAnsi"/>
                <w:sz w:val="30"/>
                <w:szCs w:val="30"/>
              </w:rPr>
              <w:t>chính</w:t>
            </w:r>
            <w:proofErr w:type="spellEnd"/>
            <w:r w:rsidR="00DC7DF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DC7DF3">
              <w:rPr>
                <w:rFonts w:asciiTheme="minorHAnsi" w:hAnsiTheme="minorHAnsi" w:cstheme="minorHAnsi"/>
                <w:sz w:val="30"/>
                <w:szCs w:val="30"/>
              </w:rPr>
              <w:t>quy</w:t>
            </w:r>
            <w:proofErr w:type="spellEnd"/>
          </w:p>
          <w:p w:rsidR="0001434D" w:rsidRPr="00C7687F" w:rsidRDefault="0001434D" w:rsidP="0001434D">
            <w:pPr>
              <w:tabs>
                <w:tab w:val="left" w:leader="dot" w:pos="9360"/>
              </w:tabs>
              <w:spacing w:line="360" w:lineRule="auto"/>
              <w:rPr>
                <w:sz w:val="30"/>
                <w:szCs w:val="30"/>
              </w:rPr>
            </w:pPr>
            <w:r w:rsidRPr="00C7687F">
              <w:rPr>
                <w:sz w:val="30"/>
                <w:szCs w:val="30"/>
              </w:rPr>
              <w:t xml:space="preserve"> </w:t>
            </w:r>
          </w:p>
          <w:p w:rsidR="00D01D2A" w:rsidRPr="00C7687F" w:rsidRDefault="0001434D" w:rsidP="0001434D">
            <w:pPr>
              <w:tabs>
                <w:tab w:val="left" w:pos="900"/>
              </w:tabs>
              <w:rPr>
                <w:color w:val="330000"/>
              </w:rPr>
            </w:pPr>
            <w:r w:rsidRPr="00C7687F">
              <w:rPr>
                <w:color w:val="330000"/>
              </w:rPr>
              <w:tab/>
            </w:r>
          </w:p>
        </w:tc>
      </w:tr>
      <w:tr w:rsidR="00D01D2A" w:rsidRPr="00C7687F">
        <w:trPr>
          <w:gridAfter w:val="1"/>
          <w:wAfter w:w="8281" w:type="dxa"/>
          <w:tblCellSpacing w:w="0" w:type="dxa"/>
        </w:trPr>
        <w:tc>
          <w:tcPr>
            <w:tcW w:w="11101" w:type="dxa"/>
            <w:gridSpan w:val="5"/>
            <w:tcBorders>
              <w:top w:val="single" w:sz="6" w:space="0" w:color="C1E6DF"/>
              <w:left w:val="dotted" w:sz="6" w:space="0" w:color="DDDDDD"/>
              <w:bottom w:val="single" w:sz="6" w:space="0" w:color="C1E6DF"/>
              <w:right w:val="dotted" w:sz="6" w:space="0" w:color="DDDDDD"/>
            </w:tcBorders>
            <w:shd w:val="clear" w:color="auto" w:fill="D8F2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1434D" w:rsidRPr="00C7687F" w:rsidRDefault="0001434D" w:rsidP="0001434D">
            <w:pPr>
              <w:widowControl w:val="0"/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C7687F">
              <w:rPr>
                <w:b/>
                <w:bCs/>
                <w:sz w:val="30"/>
                <w:szCs w:val="30"/>
                <w:u w:val="single"/>
              </w:rPr>
              <w:t>KINH NGHIỆM</w:t>
            </w:r>
          </w:p>
          <w:p w:rsidR="00D01D2A" w:rsidRPr="00C7687F" w:rsidRDefault="00D01D2A" w:rsidP="00881A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1D2A" w:rsidRPr="00C7687F">
        <w:trPr>
          <w:gridBefore w:val="2"/>
          <w:gridAfter w:val="2"/>
          <w:wBefore w:w="448" w:type="dxa"/>
          <w:wAfter w:w="8446" w:type="dxa"/>
          <w:trHeight w:val="1027"/>
          <w:tblCellSpacing w:w="0" w:type="dxa"/>
        </w:trPr>
        <w:tc>
          <w:tcPr>
            <w:tcW w:w="10488" w:type="dxa"/>
            <w:gridSpan w:val="2"/>
            <w:tcBorders>
              <w:left w:val="dotted" w:sz="6" w:space="0" w:color="DDDDDD"/>
              <w:right w:val="dotted" w:sz="6" w:space="0" w:color="DDDDDD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:rsidR="00F23CE7" w:rsidRPr="00285165" w:rsidRDefault="00F23CE7" w:rsidP="00285165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/>
                <w:b/>
                <w:sz w:val="30"/>
                <w:szCs w:val="30"/>
                <w:u w:val="single"/>
                <w:lang w:eastAsia="zh-CN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</w:p>
          <w:p w:rsidR="00BC1327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E308D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2019-2020</w:t>
            </w:r>
          </w:p>
          <w:p w:rsidR="00E308D9" w:rsidRDefault="00E308D9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</w:p>
          <w:p w:rsidR="00E308D9" w:rsidRPr="00E308D9" w:rsidRDefault="00E308D9" w:rsidP="00E308D9">
            <w:pPr>
              <w:pStyle w:val="oancuaDanhsac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Thi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nhà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ở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xã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13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tầng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(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phường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nhơn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bình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–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tp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uy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nhơn</w:t>
            </w:r>
            <w:proofErr w:type="spellEnd"/>
            <w:r w:rsidR="00C60732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)</w:t>
            </w:r>
          </w:p>
          <w:p w:rsidR="00BC1327" w:rsidRPr="00C7687F" w:rsidRDefault="00BC1327" w:rsidP="00E917CA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</w:p>
          <w:p w:rsidR="00BC1327" w:rsidRPr="00C7687F" w:rsidRDefault="00E6169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16086A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2018-2019</w:t>
            </w:r>
          </w:p>
          <w:p w:rsidR="00BC1327" w:rsidRDefault="00AF7083" w:rsidP="00AF7083">
            <w:pPr>
              <w:pStyle w:val="oancuaDanhsac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Thi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nhà</w:t>
            </w:r>
            <w:proofErr w:type="spellEnd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hàng</w:t>
            </w:r>
            <w:proofErr w:type="spellEnd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khách</w:t>
            </w:r>
            <w:proofErr w:type="spellEnd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sạn</w:t>
            </w:r>
            <w:proofErr w:type="spellEnd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17 </w:t>
            </w:r>
            <w:proofErr w:type="spellStart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tầng</w:t>
            </w:r>
            <w:proofErr w:type="spellEnd"/>
            <w:r w:rsidR="00F8508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tp</w:t>
            </w:r>
            <w:proofErr w:type="spellEnd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quy</w:t>
            </w:r>
            <w:proofErr w:type="spellEnd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nhơn</w:t>
            </w:r>
            <w:proofErr w:type="spellEnd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bìn</w:t>
            </w:r>
            <w:proofErr w:type="spellEnd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đinh</w:t>
            </w:r>
            <w:proofErr w:type="spellEnd"/>
            <w:r w:rsidR="004B6169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.</w:t>
            </w:r>
          </w:p>
          <w:p w:rsidR="004B6169" w:rsidRPr="00AF7083" w:rsidRDefault="004B6169" w:rsidP="00AF7083">
            <w:pPr>
              <w:pStyle w:val="oancuaDanhsac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Thi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hạ</w:t>
            </w:r>
            <w:proofErr w:type="spellEnd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tầng</w:t>
            </w:r>
            <w:proofErr w:type="spellEnd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khu</w:t>
            </w:r>
            <w:proofErr w:type="spellEnd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đô</w:t>
            </w:r>
            <w:proofErr w:type="spellEnd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thị</w:t>
            </w:r>
            <w:proofErr w:type="spellEnd"/>
            <w:r w:rsidR="0095468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nhơn</w:t>
            </w:r>
            <w:proofErr w:type="spellEnd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lý</w:t>
            </w:r>
            <w:proofErr w:type="spellEnd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quy</w:t>
            </w:r>
            <w:proofErr w:type="spellEnd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nhơn</w:t>
            </w:r>
            <w:proofErr w:type="spellEnd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bình</w:t>
            </w:r>
            <w:proofErr w:type="spellEnd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="00AF1946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định</w:t>
            </w:r>
            <w:proofErr w:type="spellEnd"/>
          </w:p>
          <w:p w:rsidR="00BC1327" w:rsidRPr="00CC4FCE" w:rsidRDefault="00BC1327" w:rsidP="00CC4FCE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  <w:r w:rsidRPr="00C7687F">
              <w:rPr>
                <w:sz w:val="30"/>
                <w:szCs w:val="30"/>
              </w:rPr>
              <w:t xml:space="preserve"> 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ind w:left="720"/>
              <w:jc w:val="both"/>
              <w:rPr>
                <w:sz w:val="30"/>
                <w:szCs w:val="30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C50037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2017-2018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</w:p>
          <w:p w:rsidR="00BC1327" w:rsidRPr="005D6157" w:rsidRDefault="00C702C9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Làm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việc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cty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tnhh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đầu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tư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xây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dựng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địa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ốc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tân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kỷ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60D93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proofErr w:type="spellStart"/>
            <w:r w:rsidR="00960D93">
              <w:rPr>
                <w:rFonts w:asciiTheme="minorHAnsi" w:hAnsiTheme="minorHAnsi" w:cstheme="minorHAnsi"/>
                <w:sz w:val="30"/>
                <w:szCs w:val="30"/>
              </w:rPr>
              <w:t>tp</w:t>
            </w:r>
            <w:proofErr w:type="spellEnd"/>
            <w:r w:rsidR="00960D9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960D93">
              <w:rPr>
                <w:rFonts w:asciiTheme="minorHAnsi" w:hAnsiTheme="minorHAnsi" w:cstheme="minorHAnsi"/>
                <w:sz w:val="30"/>
                <w:szCs w:val="30"/>
              </w:rPr>
              <w:t>hcm</w:t>
            </w:r>
            <w:proofErr w:type="spellEnd"/>
            <w:r w:rsidR="00960D93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  <w:p w:rsidR="00BC1327" w:rsidRPr="00960D93" w:rsidRDefault="00960D93" w:rsidP="00960D93">
            <w:pPr>
              <w:pStyle w:val="oancuaDanhsac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Nhân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trắc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địa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nhà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hàng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khách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sạn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quân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khu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7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bộ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quốc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phòng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(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tp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hcm</w:t>
            </w:r>
            <w:proofErr w:type="spellEnd"/>
            <w:r w:rsidR="00C50037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9F62FC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2015-2017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C7687F">
              <w:rPr>
                <w:b/>
                <w:i/>
                <w:sz w:val="30"/>
                <w:szCs w:val="30"/>
              </w:rPr>
              <w:t>Vị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b/>
                <w:i/>
                <w:sz w:val="30"/>
                <w:szCs w:val="30"/>
              </w:rPr>
              <w:t>trí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: </w:t>
            </w:r>
            <w:proofErr w:type="spellStart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nhóm</w:t>
            </w:r>
            <w:proofErr w:type="spellEnd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trưởng</w:t>
            </w:r>
            <w:proofErr w:type="spellEnd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(</w:t>
            </w:r>
            <w:proofErr w:type="spellStart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tổ</w:t>
            </w:r>
            <w:proofErr w:type="spellEnd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đội</w:t>
            </w:r>
            <w:proofErr w:type="spellEnd"/>
            <w:r w:rsidR="002C4DC9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)</w:t>
            </w:r>
          </w:p>
          <w:p w:rsidR="00BC1327" w:rsidRDefault="007555C4" w:rsidP="007555C4">
            <w:pPr>
              <w:pStyle w:val="oancuaDanhsac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Thi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vinhome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central </w:t>
            </w:r>
            <w:r w:rsidR="000B62A0">
              <w:rPr>
                <w:rFonts w:asciiTheme="minorHAnsi" w:hAnsiTheme="minorHAnsi" w:cstheme="minorHAnsi"/>
                <w:sz w:val="30"/>
                <w:szCs w:val="30"/>
              </w:rPr>
              <w:t>park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quận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bình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thạnh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tphcm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  <w:p w:rsidR="00E72685" w:rsidRPr="007555C4" w:rsidRDefault="00CF095D" w:rsidP="007555C4">
            <w:pPr>
              <w:pStyle w:val="oancuaDanhsac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Thi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án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trung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tâm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thương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mại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vincom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lê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việt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thủ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đức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tphcm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  <w:p w:rsidR="00BC1327" w:rsidRPr="00C7687F" w:rsidRDefault="00BC1327" w:rsidP="00B7283F">
            <w:pPr>
              <w:widowControl w:val="0"/>
              <w:autoSpaceDE w:val="0"/>
              <w:autoSpaceDN w:val="0"/>
              <w:adjustRightInd w:val="0"/>
              <w:spacing w:after="10" w:line="276" w:lineRule="auto"/>
              <w:ind w:left="720"/>
              <w:jc w:val="both"/>
              <w:rPr>
                <w:sz w:val="30"/>
                <w:szCs w:val="30"/>
              </w:rPr>
            </w:pPr>
          </w:p>
          <w:p w:rsidR="00BC1327" w:rsidRPr="00C7687F" w:rsidRDefault="00BC1327" w:rsidP="00B7283F">
            <w:pPr>
              <w:widowControl w:val="0"/>
              <w:autoSpaceDE w:val="0"/>
              <w:autoSpaceDN w:val="0"/>
              <w:adjustRightInd w:val="0"/>
              <w:spacing w:after="10" w:line="276" w:lineRule="auto"/>
              <w:jc w:val="both"/>
              <w:rPr>
                <w:sz w:val="30"/>
                <w:szCs w:val="30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ind w:left="720"/>
              <w:jc w:val="both"/>
              <w:rPr>
                <w:sz w:val="30"/>
                <w:szCs w:val="30"/>
              </w:rPr>
            </w:pPr>
          </w:p>
          <w:p w:rsidR="00BC1327" w:rsidRPr="00C7687F" w:rsidRDefault="005C4FC3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750968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2014-2015</w:t>
            </w:r>
            <w:r w:rsidR="00BC1327" w:rsidRPr="00C7687F">
              <w:rPr>
                <w:b/>
                <w:sz w:val="30"/>
                <w:szCs w:val="30"/>
                <w:u w:val="single"/>
              </w:rPr>
              <w:t>: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C7687F">
              <w:rPr>
                <w:b/>
                <w:i/>
                <w:sz w:val="30"/>
                <w:szCs w:val="30"/>
              </w:rPr>
              <w:t>Vị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b/>
                <w:i/>
                <w:sz w:val="30"/>
                <w:szCs w:val="30"/>
              </w:rPr>
              <w:t>trí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: </w:t>
            </w:r>
            <w:proofErr w:type="spellStart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nhân</w:t>
            </w:r>
            <w:proofErr w:type="spellEnd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viên</w:t>
            </w:r>
            <w:proofErr w:type="spellEnd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trắc</w:t>
            </w:r>
            <w:proofErr w:type="spellEnd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750968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địa</w:t>
            </w:r>
            <w:proofErr w:type="spellEnd"/>
          </w:p>
          <w:p w:rsidR="00BC1327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C7687F">
              <w:rPr>
                <w:sz w:val="30"/>
                <w:szCs w:val="30"/>
              </w:rPr>
              <w:t xml:space="preserve">-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làm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việc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tại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cty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tnhh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tư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vấn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-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thiết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kế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xây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dựng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bình</w:t>
            </w:r>
            <w:proofErr w:type="spellEnd"/>
            <w:r w:rsidR="00C5094C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5094C">
              <w:rPr>
                <w:rFonts w:asciiTheme="minorHAnsi" w:hAnsiTheme="minorHAnsi" w:cstheme="minorHAnsi"/>
                <w:sz w:val="30"/>
                <w:szCs w:val="30"/>
              </w:rPr>
              <w:t>doanh</w:t>
            </w:r>
            <w:proofErr w:type="spellEnd"/>
          </w:p>
          <w:p w:rsidR="00C5094C" w:rsidRPr="00C7687F" w:rsidRDefault="00C5094C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Thì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bệnh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viện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shingmask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(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phường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lòng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bình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–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biên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hòa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-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đồng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57C97">
              <w:rPr>
                <w:rFonts w:asciiTheme="minorHAnsi" w:hAnsiTheme="minorHAnsi" w:cstheme="minorHAnsi"/>
                <w:sz w:val="30"/>
                <w:szCs w:val="30"/>
              </w:rPr>
              <w:t>nai</w:t>
            </w:r>
            <w:proofErr w:type="spellEnd"/>
            <w:r w:rsidR="00757C97">
              <w:rPr>
                <w:rFonts w:asciiTheme="minorHAnsi" w:hAnsiTheme="minorHAnsi" w:cstheme="minorHAnsi"/>
                <w:sz w:val="30"/>
                <w:szCs w:val="30"/>
              </w:rPr>
              <w:t xml:space="preserve"> )</w:t>
            </w:r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sz w:val="30"/>
                <w:szCs w:val="30"/>
              </w:rPr>
            </w:pPr>
          </w:p>
          <w:p w:rsidR="00BC1327" w:rsidRPr="00C7687F" w:rsidRDefault="005C4FC3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  <w:proofErr w:type="spellStart"/>
            <w:r w:rsidRPr="00C7687F">
              <w:rPr>
                <w:b/>
                <w:sz w:val="30"/>
                <w:szCs w:val="30"/>
                <w:u w:val="single"/>
              </w:rPr>
              <w:t>Từ</w:t>
            </w:r>
            <w:proofErr w:type="spellEnd"/>
            <w:r w:rsidRPr="00C7687F">
              <w:rPr>
                <w:b/>
                <w:sz w:val="30"/>
                <w:szCs w:val="30"/>
                <w:u w:val="single"/>
              </w:rPr>
              <w:t xml:space="preserve"> </w:t>
            </w:r>
            <w:r w:rsidR="00631D63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2012</w:t>
            </w:r>
            <w:r w:rsidR="00F84A01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-2014</w:t>
            </w:r>
            <w:r w:rsidR="00BC1327" w:rsidRPr="00C7687F">
              <w:rPr>
                <w:b/>
                <w:sz w:val="30"/>
                <w:szCs w:val="30"/>
                <w:u w:val="single"/>
              </w:rPr>
              <w:t>:</w:t>
            </w:r>
          </w:p>
          <w:p w:rsidR="00F23CE7" w:rsidRPr="00C7687F" w:rsidRDefault="00F23CE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sz w:val="30"/>
                <w:szCs w:val="30"/>
                <w:u w:val="single"/>
              </w:rPr>
            </w:pPr>
          </w:p>
          <w:p w:rsidR="00BC1327" w:rsidRPr="00C7687F" w:rsidRDefault="00F23CE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7687F">
              <w:rPr>
                <w:sz w:val="30"/>
                <w:szCs w:val="30"/>
              </w:rPr>
              <w:t>Làm</w:t>
            </w:r>
            <w:proofErr w:type="spellEnd"/>
            <w:r w:rsidRPr="00C7687F">
              <w:rPr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sz w:val="30"/>
                <w:szCs w:val="30"/>
              </w:rPr>
              <w:t>việc</w:t>
            </w:r>
            <w:proofErr w:type="spellEnd"/>
            <w:r w:rsidRPr="00C7687F">
              <w:rPr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sz w:val="30"/>
                <w:szCs w:val="30"/>
              </w:rPr>
              <w:t>cho</w:t>
            </w:r>
            <w:proofErr w:type="spellEnd"/>
            <w:r w:rsidRPr="00C7687F">
              <w:rPr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sz w:val="30"/>
                <w:szCs w:val="30"/>
              </w:rPr>
              <w:t>Cty</w:t>
            </w:r>
            <w:proofErr w:type="spellEnd"/>
            <w:r w:rsidRPr="00C7687F">
              <w:rPr>
                <w:sz w:val="30"/>
                <w:szCs w:val="30"/>
              </w:rPr>
              <w:t xml:space="preserve"> TNHH </w:t>
            </w:r>
            <w:proofErr w:type="spellStart"/>
            <w:r w:rsidR="00874269">
              <w:rPr>
                <w:rFonts w:asciiTheme="minorHAnsi" w:hAnsiTheme="minorHAnsi" w:cstheme="minorHAnsi"/>
                <w:sz w:val="30"/>
                <w:szCs w:val="30"/>
              </w:rPr>
              <w:t>Unicons</w:t>
            </w:r>
            <w:proofErr w:type="spellEnd"/>
          </w:p>
          <w:p w:rsidR="00BC1327" w:rsidRPr="00C7687F" w:rsidRDefault="00BC1327" w:rsidP="00BC132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C7687F">
              <w:rPr>
                <w:b/>
                <w:i/>
                <w:sz w:val="30"/>
                <w:szCs w:val="30"/>
              </w:rPr>
              <w:t>Vị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C7687F">
              <w:rPr>
                <w:b/>
                <w:i/>
                <w:sz w:val="30"/>
                <w:szCs w:val="30"/>
              </w:rPr>
              <w:t>trí</w:t>
            </w:r>
            <w:proofErr w:type="spellEnd"/>
            <w:r w:rsidRPr="00C7687F">
              <w:rPr>
                <w:b/>
                <w:i/>
                <w:sz w:val="30"/>
                <w:szCs w:val="30"/>
              </w:rPr>
              <w:t xml:space="preserve">: </w:t>
            </w:r>
            <w:proofErr w:type="spellStart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nhân</w:t>
            </w:r>
            <w:proofErr w:type="spellEnd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viên</w:t>
            </w:r>
            <w:proofErr w:type="spellEnd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trắc</w:t>
            </w:r>
            <w:proofErr w:type="spellEnd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="00144C0B">
              <w:rPr>
                <w:rFonts w:asciiTheme="minorHAnsi" w:hAnsiTheme="minorHAnsi" w:cstheme="minorHAnsi"/>
                <w:b/>
                <w:i/>
                <w:sz w:val="30"/>
                <w:szCs w:val="30"/>
              </w:rPr>
              <w:t>địa</w:t>
            </w:r>
            <w:proofErr w:type="spellEnd"/>
          </w:p>
          <w:p w:rsidR="0001434D" w:rsidRPr="00C7687F" w:rsidRDefault="00BC1327" w:rsidP="00F23CE7">
            <w:pPr>
              <w:widowControl w:val="0"/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C7687F">
              <w:rPr>
                <w:sz w:val="30"/>
                <w:szCs w:val="30"/>
              </w:rPr>
              <w:t xml:space="preserve">- </w:t>
            </w:r>
            <w:proofErr w:type="spellStart"/>
            <w:r w:rsidR="00144C0B">
              <w:rPr>
                <w:rFonts w:asciiTheme="minorHAnsi" w:hAnsiTheme="minorHAnsi" w:cstheme="minorHAnsi"/>
                <w:sz w:val="30"/>
                <w:szCs w:val="30"/>
              </w:rPr>
              <w:t>thi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công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nhà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máy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kim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cương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nhân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tạo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marigot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vá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nhà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máy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4B12F5">
              <w:rPr>
                <w:rFonts w:asciiTheme="minorHAnsi" w:hAnsiTheme="minorHAnsi" w:cstheme="minorHAnsi"/>
                <w:sz w:val="30"/>
                <w:szCs w:val="30"/>
              </w:rPr>
              <w:t>pepsico</w:t>
            </w:r>
            <w:proofErr w:type="spellEnd"/>
            <w:r w:rsidR="004B12F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(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khu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công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nghiệp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amata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-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tp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biên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hòa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-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đồng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nai</w:t>
            </w:r>
            <w:proofErr w:type="spellEnd"/>
            <w:r w:rsidR="00CF36D0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</w:tr>
      <w:tr w:rsidR="00D01D2A" w:rsidRPr="00C7687F">
        <w:trPr>
          <w:gridBefore w:val="1"/>
          <w:wBefore w:w="164" w:type="dxa"/>
          <w:tblCellSpacing w:w="0" w:type="dxa"/>
        </w:trPr>
        <w:tc>
          <w:tcPr>
            <w:tcW w:w="19218" w:type="dxa"/>
            <w:gridSpan w:val="5"/>
            <w:tcBorders>
              <w:top w:val="single" w:sz="6" w:space="0" w:color="C1E6DF"/>
              <w:left w:val="dotted" w:sz="6" w:space="0" w:color="DDDDDD"/>
              <w:bottom w:val="single" w:sz="6" w:space="0" w:color="C1E6DF"/>
              <w:right w:val="dotted" w:sz="6" w:space="0" w:color="DDDDDD"/>
            </w:tcBorders>
            <w:shd w:val="clear" w:color="auto" w:fill="D8F2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1D2A" w:rsidRPr="00C7687F" w:rsidRDefault="00E71208" w:rsidP="0001434D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spacing w:after="10"/>
              <w:rPr>
                <w:b/>
                <w:sz w:val="30"/>
                <w:szCs w:val="30"/>
              </w:rPr>
            </w:pPr>
            <w:r w:rsidRPr="00C7687F">
              <w:rPr>
                <w:sz w:val="32"/>
                <w:szCs w:val="32"/>
              </w:rPr>
              <w:lastRenderedPageBreak/>
              <w:t xml:space="preserve">                                                         </w:t>
            </w:r>
            <w:r w:rsidR="0001434D" w:rsidRPr="00C7687F">
              <w:rPr>
                <w:b/>
                <w:sz w:val="30"/>
                <w:szCs w:val="30"/>
              </w:rPr>
              <w:tab/>
              <w:t>KỸ NĂNG</w:t>
            </w:r>
          </w:p>
        </w:tc>
      </w:tr>
    </w:tbl>
    <w:p w:rsidR="0001434D" w:rsidRDefault="0001434D" w:rsidP="000143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Kỹ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năng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làm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độc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lập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làm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với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phòng</w:t>
      </w:r>
      <w:proofErr w:type="spellEnd"/>
      <w:r>
        <w:rPr>
          <w:sz w:val="30"/>
          <w:szCs w:val="30"/>
        </w:rPr>
        <w:t xml:space="preserve"> ban.</w:t>
      </w:r>
    </w:p>
    <w:p w:rsidR="0001434D" w:rsidRDefault="0001434D" w:rsidP="000143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Đầy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đủ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kinh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nghiệm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làm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độc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lập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chịu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trách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nhiệm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thuộc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bộ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lastRenderedPageBreak/>
        <w:t>phận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án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Nhà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cao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tầng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Cầu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đường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Khu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nghiệp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Sân</w:t>
      </w:r>
      <w:proofErr w:type="spellEnd"/>
      <w:r>
        <w:rPr>
          <w:sz w:val="30"/>
          <w:szCs w:val="30"/>
        </w:rPr>
        <w:t xml:space="preserve"> Golf – </w:t>
      </w:r>
      <w:proofErr w:type="spellStart"/>
      <w:r>
        <w:rPr>
          <w:sz w:val="30"/>
          <w:szCs w:val="30"/>
        </w:rPr>
        <w:t>Cáp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treo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Thủy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điện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Xây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dựng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hệ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thống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lưới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khống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cấp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hạng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quan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trắc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lún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chuyển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trình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Đo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lập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loại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bản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đồ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bằng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phần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mềm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chuyên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nghành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hiệu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quả</w:t>
      </w:r>
      <w:proofErr w:type="spellEnd"/>
      <w:r>
        <w:rPr>
          <w:sz w:val="30"/>
          <w:szCs w:val="30"/>
        </w:rPr>
        <w:t>.</w:t>
      </w:r>
    </w:p>
    <w:p w:rsidR="0001434D" w:rsidRPr="00243C7F" w:rsidRDefault="0001434D" w:rsidP="00014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Sử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dụng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thành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thạo</w:t>
      </w:r>
      <w:proofErr w:type="spellEnd"/>
      <w:r w:rsidRPr="00243C7F">
        <w:rPr>
          <w:sz w:val="30"/>
          <w:szCs w:val="30"/>
        </w:rPr>
        <w:t xml:space="preserve">- </w:t>
      </w:r>
      <w:proofErr w:type="spellStart"/>
      <w:r w:rsidR="00C9363B" w:rsidRPr="00243C7F">
        <w:rPr>
          <w:rFonts w:asciiTheme="minorHAnsi" w:hAnsiTheme="minorHAnsi" w:cstheme="minorHAnsi"/>
          <w:sz w:val="30"/>
          <w:szCs w:val="30"/>
        </w:rPr>
        <w:t>sử</w:t>
      </w:r>
      <w:proofErr w:type="spellEnd"/>
      <w:r w:rsidR="00C9363B" w:rsidRPr="00243C7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C9363B" w:rsidRPr="00243C7F">
        <w:rPr>
          <w:rFonts w:asciiTheme="minorHAnsi" w:hAnsiTheme="minorHAnsi" w:cstheme="minorHAnsi"/>
          <w:sz w:val="30"/>
          <w:szCs w:val="30"/>
        </w:rPr>
        <w:t>dụng</w:t>
      </w:r>
      <w:proofErr w:type="spellEnd"/>
      <w:r w:rsidR="00C9363B" w:rsidRPr="00243C7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C9363B" w:rsidRPr="00243C7F">
        <w:rPr>
          <w:rFonts w:asciiTheme="minorHAnsi" w:hAnsiTheme="minorHAnsi" w:cstheme="minorHAnsi"/>
          <w:sz w:val="30"/>
          <w:szCs w:val="30"/>
        </w:rPr>
        <w:t>được</w:t>
      </w:r>
      <w:proofErr w:type="spellEnd"/>
      <w:r w:rsidR="00C9363B" w:rsidRPr="00243C7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E74CC4" w:rsidRPr="00243C7F">
        <w:rPr>
          <w:rFonts w:asciiTheme="minorHAnsi" w:hAnsiTheme="minorHAnsi" w:cstheme="minorHAnsi"/>
          <w:sz w:val="30"/>
          <w:szCs w:val="30"/>
        </w:rPr>
        <w:t>t</w:t>
      </w:r>
      <w:r w:rsidRPr="00243C7F">
        <w:rPr>
          <w:sz w:val="30"/>
          <w:szCs w:val="30"/>
        </w:rPr>
        <w:t>ất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cả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các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loại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máy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móc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thiết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bị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nghành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đo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đạc</w:t>
      </w:r>
      <w:proofErr w:type="spellEnd"/>
      <w:r w:rsidRPr="00243C7F">
        <w:rPr>
          <w:sz w:val="30"/>
          <w:szCs w:val="30"/>
        </w:rPr>
        <w:t xml:space="preserve">, </w:t>
      </w:r>
      <w:proofErr w:type="spellStart"/>
      <w:r w:rsidRPr="00243C7F">
        <w:rPr>
          <w:sz w:val="30"/>
          <w:szCs w:val="30"/>
        </w:rPr>
        <w:t>các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loại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máy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toàn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đạc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điện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tử</w:t>
      </w:r>
      <w:proofErr w:type="spellEnd"/>
      <w:r w:rsidRPr="00243C7F">
        <w:rPr>
          <w:sz w:val="30"/>
          <w:szCs w:val="30"/>
        </w:rPr>
        <w:t xml:space="preserve">, </w:t>
      </w:r>
      <w:proofErr w:type="spellStart"/>
      <w:r w:rsidRPr="00243C7F">
        <w:rPr>
          <w:sz w:val="30"/>
          <w:szCs w:val="30"/>
        </w:rPr>
        <w:t>chút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và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nhập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số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liệu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tự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động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trên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máy</w:t>
      </w:r>
      <w:proofErr w:type="spellEnd"/>
      <w:r w:rsidRPr="00243C7F">
        <w:rPr>
          <w:sz w:val="30"/>
          <w:szCs w:val="30"/>
        </w:rPr>
        <w:t xml:space="preserve"> </w:t>
      </w:r>
      <w:proofErr w:type="spellStart"/>
      <w:r w:rsidRPr="00243C7F">
        <w:rPr>
          <w:sz w:val="30"/>
          <w:szCs w:val="30"/>
        </w:rPr>
        <w:t>tính</w:t>
      </w:r>
      <w:proofErr w:type="spellEnd"/>
      <w:r w:rsidRPr="00243C7F">
        <w:rPr>
          <w:sz w:val="30"/>
          <w:szCs w:val="30"/>
        </w:rPr>
        <w:t>.</w:t>
      </w:r>
    </w:p>
    <w:p w:rsidR="0001434D" w:rsidRDefault="009D426B" w:rsidP="00C9363B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5</w:t>
      </w:r>
      <w:r w:rsidR="0001434D">
        <w:rPr>
          <w:sz w:val="30"/>
          <w:szCs w:val="30"/>
        </w:rPr>
        <w:t xml:space="preserve">- Am </w:t>
      </w:r>
      <w:proofErr w:type="spellStart"/>
      <w:r w:rsidR="0001434D">
        <w:rPr>
          <w:sz w:val="30"/>
          <w:szCs w:val="30"/>
        </w:rPr>
        <w:t>hiểu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sâu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về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hệ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tọa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độ</w:t>
      </w:r>
      <w:proofErr w:type="spellEnd"/>
      <w:r w:rsidR="0001434D">
        <w:rPr>
          <w:sz w:val="30"/>
          <w:szCs w:val="30"/>
        </w:rPr>
        <w:t>.</w:t>
      </w:r>
    </w:p>
    <w:p w:rsidR="0001434D" w:rsidRDefault="0096669A" w:rsidP="0001434D">
      <w:pPr>
        <w:widowControl w:val="0"/>
        <w:autoSpaceDE w:val="0"/>
        <w:autoSpaceDN w:val="0"/>
        <w:adjustRightInd w:val="0"/>
        <w:spacing w:after="10"/>
        <w:rPr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6</w:t>
      </w:r>
      <w:r w:rsidR="0001434D">
        <w:rPr>
          <w:sz w:val="30"/>
          <w:szCs w:val="30"/>
        </w:rPr>
        <w:t xml:space="preserve">.  </w:t>
      </w:r>
      <w:proofErr w:type="spellStart"/>
      <w:r w:rsidR="00EA6C50">
        <w:rPr>
          <w:rFonts w:asciiTheme="minorHAnsi" w:hAnsiTheme="minorHAnsi" w:cstheme="minorHAnsi"/>
          <w:sz w:val="30"/>
          <w:szCs w:val="30"/>
        </w:rPr>
        <w:t>Khả</w:t>
      </w:r>
      <w:proofErr w:type="spellEnd"/>
      <w:r w:rsidR="00EA6C50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EA6C50">
        <w:rPr>
          <w:rFonts w:asciiTheme="minorHAnsi" w:hAnsiTheme="minorHAnsi" w:cstheme="minorHAnsi"/>
          <w:sz w:val="30"/>
          <w:szCs w:val="30"/>
        </w:rPr>
        <w:t>năng</w:t>
      </w:r>
      <w:proofErr w:type="spellEnd"/>
      <w:r w:rsidR="00EA6C50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làm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việc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độc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lập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EA6C50">
        <w:rPr>
          <w:rFonts w:asciiTheme="minorHAnsi" w:hAnsiTheme="minorHAnsi" w:cstheme="minorHAnsi"/>
          <w:sz w:val="30"/>
          <w:szCs w:val="30"/>
        </w:rPr>
        <w:t>tốt</w:t>
      </w:r>
      <w:proofErr w:type="spellEnd"/>
    </w:p>
    <w:p w:rsidR="0001434D" w:rsidRDefault="0096669A" w:rsidP="0001434D">
      <w:pPr>
        <w:widowControl w:val="0"/>
        <w:autoSpaceDE w:val="0"/>
        <w:autoSpaceDN w:val="0"/>
        <w:adjustRightInd w:val="0"/>
        <w:spacing w:after="10"/>
        <w:rPr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7</w:t>
      </w:r>
      <w:r w:rsidR="0001434D">
        <w:rPr>
          <w:sz w:val="30"/>
          <w:szCs w:val="30"/>
        </w:rPr>
        <w:t xml:space="preserve">.  </w:t>
      </w:r>
      <w:proofErr w:type="spellStart"/>
      <w:r w:rsidR="0001434D">
        <w:rPr>
          <w:sz w:val="30"/>
          <w:szCs w:val="30"/>
        </w:rPr>
        <w:t>Sử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dụng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thành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thạo</w:t>
      </w:r>
      <w:proofErr w:type="spellEnd"/>
      <w:r w:rsidR="0001434D">
        <w:rPr>
          <w:sz w:val="30"/>
          <w:szCs w:val="30"/>
        </w:rPr>
        <w:t xml:space="preserve"> vi </w:t>
      </w:r>
      <w:proofErr w:type="spellStart"/>
      <w:r w:rsidR="0001434D">
        <w:rPr>
          <w:sz w:val="30"/>
          <w:szCs w:val="30"/>
        </w:rPr>
        <w:t>tính</w:t>
      </w:r>
      <w:proofErr w:type="spellEnd"/>
      <w:r w:rsidR="0001434D">
        <w:rPr>
          <w:sz w:val="30"/>
          <w:szCs w:val="30"/>
        </w:rPr>
        <w:t xml:space="preserve">, </w:t>
      </w:r>
      <w:proofErr w:type="spellStart"/>
      <w:r w:rsidR="0001434D">
        <w:rPr>
          <w:sz w:val="30"/>
          <w:szCs w:val="30"/>
        </w:rPr>
        <w:t>các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phần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mềm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chuyên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ngành</w:t>
      </w:r>
      <w:proofErr w:type="spellEnd"/>
      <w:r w:rsidR="0001434D">
        <w:rPr>
          <w:sz w:val="30"/>
          <w:szCs w:val="30"/>
        </w:rPr>
        <w:t>, CAD, MS Office.</w:t>
      </w:r>
    </w:p>
    <w:p w:rsidR="0001434D" w:rsidRDefault="0096669A" w:rsidP="00D72594">
      <w:pPr>
        <w:widowControl w:val="0"/>
        <w:autoSpaceDE w:val="0"/>
        <w:autoSpaceDN w:val="0"/>
        <w:adjustRightInd w:val="0"/>
        <w:spacing w:after="10"/>
        <w:rPr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8</w:t>
      </w:r>
      <w:r w:rsidR="0001434D">
        <w:rPr>
          <w:sz w:val="30"/>
          <w:szCs w:val="30"/>
        </w:rPr>
        <w:t xml:space="preserve">.  </w:t>
      </w:r>
      <w:proofErr w:type="spellStart"/>
      <w:r w:rsidR="0001434D">
        <w:rPr>
          <w:sz w:val="30"/>
          <w:szCs w:val="30"/>
        </w:rPr>
        <w:t>Có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trách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nhiệm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trong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công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việc</w:t>
      </w:r>
      <w:proofErr w:type="spellEnd"/>
      <w:r w:rsidR="0001434D">
        <w:rPr>
          <w:sz w:val="30"/>
          <w:szCs w:val="30"/>
        </w:rPr>
        <w:t xml:space="preserve">, </w:t>
      </w:r>
      <w:proofErr w:type="spellStart"/>
      <w:r w:rsidR="0001434D">
        <w:rPr>
          <w:sz w:val="30"/>
          <w:szCs w:val="30"/>
        </w:rPr>
        <w:t>năng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động</w:t>
      </w:r>
      <w:proofErr w:type="spellEnd"/>
      <w:r w:rsidR="0001434D">
        <w:rPr>
          <w:sz w:val="30"/>
          <w:szCs w:val="30"/>
        </w:rPr>
        <w:t xml:space="preserve">, </w:t>
      </w:r>
      <w:proofErr w:type="spellStart"/>
      <w:r w:rsidR="0001434D">
        <w:rPr>
          <w:sz w:val="30"/>
          <w:szCs w:val="30"/>
        </w:rPr>
        <w:t>nhiệt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tình</w:t>
      </w:r>
      <w:proofErr w:type="spellEnd"/>
      <w:r w:rsidR="0001434D">
        <w:rPr>
          <w:sz w:val="30"/>
          <w:szCs w:val="30"/>
        </w:rPr>
        <w:t>.</w:t>
      </w:r>
    </w:p>
    <w:p w:rsidR="0001434D" w:rsidRDefault="0001434D" w:rsidP="0001434D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 </w:t>
      </w:r>
      <w:proofErr w:type="spellStart"/>
      <w:r>
        <w:rPr>
          <w:sz w:val="30"/>
          <w:szCs w:val="30"/>
        </w:rPr>
        <w:t>Quan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điểm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cuộc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sống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luôn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thần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học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hỏi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cầu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tiến</w:t>
      </w:r>
      <w:proofErr w:type="spellEnd"/>
      <w:r>
        <w:rPr>
          <w:sz w:val="30"/>
          <w:szCs w:val="30"/>
        </w:rPr>
        <w:t>.</w:t>
      </w:r>
    </w:p>
    <w:p w:rsidR="0001434D" w:rsidRDefault="0001434D" w:rsidP="0001434D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 </w:t>
      </w:r>
      <w:proofErr w:type="spellStart"/>
      <w:r>
        <w:rPr>
          <w:sz w:val="30"/>
          <w:szCs w:val="30"/>
        </w:rPr>
        <w:t>Tâm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huyết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với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Cẩn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thận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Chuyên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nghiệp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Sáng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tạo</w:t>
      </w:r>
      <w:proofErr w:type="spellEnd"/>
      <w:r>
        <w:rPr>
          <w:sz w:val="30"/>
          <w:szCs w:val="30"/>
        </w:rPr>
        <w:t>.</w:t>
      </w:r>
    </w:p>
    <w:p w:rsidR="0001434D" w:rsidRDefault="00925E31" w:rsidP="00925E31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  -</w:t>
      </w:r>
      <w:proofErr w:type="spellStart"/>
      <w:r w:rsidR="0001434D">
        <w:rPr>
          <w:sz w:val="30"/>
          <w:szCs w:val="30"/>
        </w:rPr>
        <w:t>Có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trình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độ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tự</w:t>
      </w:r>
      <w:proofErr w:type="spellEnd"/>
      <w:r w:rsidR="0001434D">
        <w:rPr>
          <w:sz w:val="30"/>
          <w:szCs w:val="30"/>
        </w:rPr>
        <w:t xml:space="preserve"> tin </w:t>
      </w:r>
      <w:proofErr w:type="spellStart"/>
      <w:r w:rsidR="0001434D">
        <w:rPr>
          <w:sz w:val="30"/>
          <w:szCs w:val="30"/>
        </w:rPr>
        <w:t>cao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trên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cơ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sở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bản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lĩnh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vững</w:t>
      </w:r>
      <w:proofErr w:type="spellEnd"/>
      <w:r w:rsidR="0001434D">
        <w:rPr>
          <w:sz w:val="30"/>
          <w:szCs w:val="30"/>
        </w:rPr>
        <w:t xml:space="preserve"> </w:t>
      </w:r>
      <w:proofErr w:type="spellStart"/>
      <w:r w:rsidR="0001434D">
        <w:rPr>
          <w:sz w:val="30"/>
          <w:szCs w:val="30"/>
        </w:rPr>
        <w:t>vàng</w:t>
      </w:r>
      <w:proofErr w:type="spellEnd"/>
      <w:r w:rsidR="0001434D">
        <w:rPr>
          <w:sz w:val="30"/>
          <w:szCs w:val="30"/>
        </w:rPr>
        <w:t>.</w:t>
      </w:r>
    </w:p>
    <w:p w:rsidR="0001434D" w:rsidRDefault="0001434D" w:rsidP="000143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Có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vọng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và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hoài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bão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lành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mạnh</w:t>
      </w:r>
      <w:proofErr w:type="spellEnd"/>
      <w:r>
        <w:rPr>
          <w:sz w:val="30"/>
          <w:szCs w:val="30"/>
        </w:rPr>
        <w:t>.</w:t>
      </w:r>
    </w:p>
    <w:p w:rsidR="008E2D4B" w:rsidRDefault="0001434D" w:rsidP="008E2D4B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 </w:t>
      </w:r>
      <w:proofErr w:type="spellStart"/>
      <w:r>
        <w:rPr>
          <w:sz w:val="30"/>
          <w:szCs w:val="30"/>
        </w:rPr>
        <w:t>Kỹ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năng</w:t>
      </w:r>
      <w:proofErr w:type="spellEnd"/>
      <w:r>
        <w:rPr>
          <w:sz w:val="30"/>
          <w:szCs w:val="30"/>
        </w:rPr>
        <w:t xml:space="preserve"> </w:t>
      </w:r>
      <w:proofErr w:type="spellStart"/>
      <w:r w:rsidR="000B663D">
        <w:rPr>
          <w:sz w:val="30"/>
          <w:szCs w:val="30"/>
        </w:rPr>
        <w:t>quản</w:t>
      </w:r>
      <w:proofErr w:type="spellEnd"/>
      <w:r w:rsidR="000B663D">
        <w:rPr>
          <w:sz w:val="30"/>
          <w:szCs w:val="30"/>
        </w:rPr>
        <w:t xml:space="preserve"> </w:t>
      </w:r>
      <w:proofErr w:type="spellStart"/>
      <w:r w:rsidR="000B663D">
        <w:rPr>
          <w:sz w:val="30"/>
          <w:szCs w:val="30"/>
        </w:rPr>
        <w:t>lý</w:t>
      </w:r>
      <w:proofErr w:type="spellEnd"/>
      <w:r w:rsidR="000B663D">
        <w:rPr>
          <w:sz w:val="30"/>
          <w:szCs w:val="30"/>
        </w:rPr>
        <w:t xml:space="preserve"> </w:t>
      </w:r>
      <w:proofErr w:type="spellStart"/>
      <w:r w:rsidR="000B663D">
        <w:rPr>
          <w:sz w:val="30"/>
          <w:szCs w:val="30"/>
        </w:rPr>
        <w:t>dự</w:t>
      </w:r>
      <w:proofErr w:type="spellEnd"/>
      <w:r w:rsidR="000B663D">
        <w:rPr>
          <w:sz w:val="30"/>
          <w:szCs w:val="30"/>
        </w:rPr>
        <w:t xml:space="preserve"> </w:t>
      </w:r>
      <w:proofErr w:type="spellStart"/>
      <w:r w:rsidR="000B663D">
        <w:rPr>
          <w:sz w:val="30"/>
          <w:szCs w:val="30"/>
        </w:rPr>
        <w:t>án</w:t>
      </w:r>
      <w:proofErr w:type="spellEnd"/>
      <w:r w:rsidR="000B663D">
        <w:rPr>
          <w:sz w:val="30"/>
          <w:szCs w:val="30"/>
        </w:rPr>
        <w:t>.</w:t>
      </w:r>
    </w:p>
    <w:p w:rsidR="0001434D" w:rsidRDefault="0001434D" w:rsidP="0001434D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52F5A">
        <w:rPr>
          <w:rFonts w:asciiTheme="minorHAnsi" w:hAnsiTheme="minorHAnsi" w:cstheme="minorHAnsi"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proofErr w:type="spellStart"/>
      <w:r w:rsidR="008E2D4B">
        <w:rPr>
          <w:sz w:val="30"/>
          <w:szCs w:val="30"/>
        </w:rPr>
        <w:t>Xây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dựng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và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kiểm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soát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tốt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hệ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thống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mốc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khống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chế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trên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diện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rộng</w:t>
      </w:r>
      <w:proofErr w:type="spellEnd"/>
      <w:r w:rsidR="008E2D4B">
        <w:rPr>
          <w:sz w:val="30"/>
          <w:szCs w:val="30"/>
        </w:rPr>
        <w:t xml:space="preserve"> (</w:t>
      </w:r>
      <w:proofErr w:type="spellStart"/>
      <w:r w:rsidR="008E2D4B">
        <w:rPr>
          <w:sz w:val="30"/>
          <w:szCs w:val="30"/>
        </w:rPr>
        <w:t>tọa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độ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và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độ</w:t>
      </w:r>
      <w:proofErr w:type="spellEnd"/>
      <w:r w:rsidR="008E2D4B">
        <w:rPr>
          <w:sz w:val="30"/>
          <w:szCs w:val="30"/>
        </w:rPr>
        <w:t xml:space="preserve"> </w:t>
      </w:r>
      <w:proofErr w:type="spellStart"/>
      <w:r w:rsidR="008E2D4B">
        <w:rPr>
          <w:sz w:val="30"/>
          <w:szCs w:val="30"/>
        </w:rPr>
        <w:t>cao</w:t>
      </w:r>
      <w:proofErr w:type="spellEnd"/>
      <w:r w:rsidR="008E2D4B">
        <w:rPr>
          <w:sz w:val="30"/>
          <w:szCs w:val="30"/>
        </w:rPr>
        <w:t xml:space="preserve">). </w:t>
      </w:r>
    </w:p>
    <w:p w:rsidR="0001434D" w:rsidRDefault="0001434D" w:rsidP="0001434D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52F5A">
        <w:rPr>
          <w:rFonts w:asciiTheme="minorHAnsi" w:hAnsiTheme="minorHAnsi" w:cstheme="minorHAnsi"/>
          <w:sz w:val="30"/>
          <w:szCs w:val="30"/>
        </w:rPr>
        <w:t>3</w:t>
      </w:r>
      <w:r>
        <w:rPr>
          <w:sz w:val="30"/>
          <w:szCs w:val="30"/>
        </w:rPr>
        <w:t xml:space="preserve">.  </w:t>
      </w:r>
      <w:proofErr w:type="spellStart"/>
      <w:r>
        <w:rPr>
          <w:sz w:val="30"/>
          <w:szCs w:val="30"/>
        </w:rPr>
        <w:t>Kỹ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năng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tổ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chức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và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quản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bộ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phận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đảm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bảo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chất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lượng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tiến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độ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theo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yêu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cầu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công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việc</w:t>
      </w:r>
      <w:proofErr w:type="spellEnd"/>
      <w:r>
        <w:rPr>
          <w:sz w:val="30"/>
          <w:szCs w:val="30"/>
        </w:rPr>
        <w:t>.</w:t>
      </w:r>
    </w:p>
    <w:p w:rsidR="0001434D" w:rsidRDefault="0001434D" w:rsidP="0001434D">
      <w:pPr>
        <w:widowControl w:val="0"/>
        <w:autoSpaceDE w:val="0"/>
        <w:autoSpaceDN w:val="0"/>
        <w:adjustRightInd w:val="0"/>
        <w:spacing w:after="1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52F5A">
        <w:rPr>
          <w:rFonts w:asciiTheme="minorHAnsi" w:hAnsiTheme="minorHAnsi" w:cstheme="minorHAnsi"/>
          <w:sz w:val="30"/>
          <w:szCs w:val="30"/>
        </w:rPr>
        <w:t>4</w:t>
      </w:r>
      <w:r>
        <w:rPr>
          <w:sz w:val="30"/>
          <w:szCs w:val="30"/>
        </w:rPr>
        <w:t xml:space="preserve">.  </w:t>
      </w:r>
      <w:proofErr w:type="spellStart"/>
      <w:r>
        <w:rPr>
          <w:sz w:val="30"/>
          <w:szCs w:val="30"/>
        </w:rPr>
        <w:t>Kinh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nghiệm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triển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khai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các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bản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thiết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kế</w:t>
      </w:r>
      <w:proofErr w:type="spellEnd"/>
      <w:r w:rsidR="00271A72">
        <w:rPr>
          <w:sz w:val="30"/>
          <w:szCs w:val="30"/>
        </w:rPr>
        <w:t xml:space="preserve"> </w:t>
      </w:r>
      <w:proofErr w:type="spellStart"/>
      <w:r w:rsidR="00271A72">
        <w:rPr>
          <w:sz w:val="30"/>
          <w:szCs w:val="30"/>
        </w:rPr>
        <w:t>độ</w:t>
      </w:r>
      <w:proofErr w:type="spellEnd"/>
      <w:r w:rsidR="00271A72">
        <w:rPr>
          <w:sz w:val="30"/>
          <w:szCs w:val="30"/>
        </w:rPr>
        <w:t xml:space="preserve"> </w:t>
      </w:r>
      <w:proofErr w:type="spellStart"/>
      <w:r w:rsidR="00271A72">
        <w:rPr>
          <w:sz w:val="30"/>
          <w:szCs w:val="30"/>
        </w:rPr>
        <w:t>phức</w:t>
      </w:r>
      <w:proofErr w:type="spellEnd"/>
      <w:r w:rsidR="00271A72">
        <w:rPr>
          <w:sz w:val="30"/>
          <w:szCs w:val="30"/>
        </w:rPr>
        <w:t xml:space="preserve"> </w:t>
      </w:r>
      <w:proofErr w:type="spellStart"/>
      <w:r w:rsidR="00271A72">
        <w:rPr>
          <w:sz w:val="30"/>
          <w:szCs w:val="30"/>
        </w:rPr>
        <w:t>tạp</w:t>
      </w:r>
      <w:proofErr w:type="spellEnd"/>
      <w:r w:rsidR="00271A72">
        <w:rPr>
          <w:sz w:val="30"/>
          <w:szCs w:val="30"/>
        </w:rPr>
        <w:t xml:space="preserve"> </w:t>
      </w:r>
      <w:proofErr w:type="spellStart"/>
      <w:r w:rsidR="00271A72">
        <w:rPr>
          <w:sz w:val="30"/>
          <w:szCs w:val="30"/>
        </w:rPr>
        <w:t>cao</w:t>
      </w:r>
      <w:proofErr w:type="spellEnd"/>
      <w:r>
        <w:rPr>
          <w:sz w:val="30"/>
          <w:szCs w:val="30"/>
        </w:rPr>
        <w:t xml:space="preserve">. </w:t>
      </w:r>
    </w:p>
    <w:p w:rsidR="00022076" w:rsidRPr="00AA3697" w:rsidRDefault="00022076" w:rsidP="00B013CA"/>
    <w:sectPr w:rsidR="00022076" w:rsidRPr="00AA3697" w:rsidSect="00B013CA">
      <w:footerReference w:type="default" r:id="rId8"/>
      <w:pgSz w:w="12240" w:h="15840"/>
      <w:pgMar w:top="425" w:right="663" w:bottom="425" w:left="66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55FE" w:rsidRDefault="001E55FE" w:rsidP="00B013CA">
      <w:r>
        <w:separator/>
      </w:r>
    </w:p>
  </w:endnote>
  <w:endnote w:type="continuationSeparator" w:id="0">
    <w:p w:rsidR="001E55FE" w:rsidRDefault="001E55FE" w:rsidP="00B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E0B" w:rsidRDefault="00445E0B">
    <w:pPr>
      <w:pStyle w:val="Chntrang"/>
      <w:jc w:val="center"/>
    </w:pPr>
    <w:proofErr w:type="spellStart"/>
    <w:r>
      <w:t>Page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525DC">
      <w:rPr>
        <w:b/>
        <w:noProof/>
      </w:rPr>
      <w:t>2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525DC">
      <w:rPr>
        <w:b/>
        <w:noProof/>
      </w:rPr>
      <w:t>5</w:t>
    </w:r>
    <w:r>
      <w:rPr>
        <w:b/>
      </w:rPr>
      <w:fldChar w:fldCharType="end"/>
    </w:r>
  </w:p>
  <w:p w:rsidR="00445E0B" w:rsidRDefault="00445E0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55FE" w:rsidRDefault="001E55FE" w:rsidP="00B013CA">
      <w:r>
        <w:separator/>
      </w:r>
    </w:p>
  </w:footnote>
  <w:footnote w:type="continuationSeparator" w:id="0">
    <w:p w:rsidR="001E55FE" w:rsidRDefault="001E55FE" w:rsidP="00B0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D60"/>
    <w:multiLevelType w:val="multilevel"/>
    <w:tmpl w:val="07BC6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7745"/>
    <w:multiLevelType w:val="hybridMultilevel"/>
    <w:tmpl w:val="B7D4F26A"/>
    <w:lvl w:ilvl="0" w:tplc="3CFACD3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52E"/>
    <w:multiLevelType w:val="hybridMultilevel"/>
    <w:tmpl w:val="3C96A2FC"/>
    <w:lvl w:ilvl="0" w:tplc="9B2EA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417"/>
    <w:multiLevelType w:val="hybridMultilevel"/>
    <w:tmpl w:val="8976E524"/>
    <w:lvl w:ilvl="0" w:tplc="B55046C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E77"/>
    <w:multiLevelType w:val="multilevel"/>
    <w:tmpl w:val="32DD7E7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6BAF"/>
    <w:multiLevelType w:val="multilevel"/>
    <w:tmpl w:val="3DBB6BA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308F"/>
    <w:multiLevelType w:val="multilevel"/>
    <w:tmpl w:val="5409308F"/>
    <w:lvl w:ilvl="0">
      <w:numFmt w:val="bullet"/>
      <w:lvlText w:val="-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0912B92"/>
    <w:multiLevelType w:val="multilevel"/>
    <w:tmpl w:val="70912B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9952A2"/>
    <w:multiLevelType w:val="multilevel"/>
    <w:tmpl w:val="789952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3F3"/>
    <w:multiLevelType w:val="hybridMultilevel"/>
    <w:tmpl w:val="88F4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A"/>
    <w:rsid w:val="00011AD5"/>
    <w:rsid w:val="00013134"/>
    <w:rsid w:val="0001434D"/>
    <w:rsid w:val="00022076"/>
    <w:rsid w:val="00051840"/>
    <w:rsid w:val="00072A0E"/>
    <w:rsid w:val="000A2FDE"/>
    <w:rsid w:val="000B10ED"/>
    <w:rsid w:val="000B62A0"/>
    <w:rsid w:val="000B663D"/>
    <w:rsid w:val="000D7886"/>
    <w:rsid w:val="000E59EA"/>
    <w:rsid w:val="000F3518"/>
    <w:rsid w:val="000F713D"/>
    <w:rsid w:val="00101BA0"/>
    <w:rsid w:val="001138EF"/>
    <w:rsid w:val="00133EC9"/>
    <w:rsid w:val="001364A4"/>
    <w:rsid w:val="00144C0B"/>
    <w:rsid w:val="0015045D"/>
    <w:rsid w:val="00156FD9"/>
    <w:rsid w:val="0016086A"/>
    <w:rsid w:val="00165581"/>
    <w:rsid w:val="00183631"/>
    <w:rsid w:val="001932D8"/>
    <w:rsid w:val="001A05F8"/>
    <w:rsid w:val="001B2563"/>
    <w:rsid w:val="001B6D7D"/>
    <w:rsid w:val="001D12A0"/>
    <w:rsid w:val="001E249D"/>
    <w:rsid w:val="001E55FE"/>
    <w:rsid w:val="00204AAA"/>
    <w:rsid w:val="0022746A"/>
    <w:rsid w:val="00243C7F"/>
    <w:rsid w:val="00271A72"/>
    <w:rsid w:val="00272045"/>
    <w:rsid w:val="00285165"/>
    <w:rsid w:val="002C4DC9"/>
    <w:rsid w:val="002F3F32"/>
    <w:rsid w:val="0030328E"/>
    <w:rsid w:val="00352C61"/>
    <w:rsid w:val="00352F5A"/>
    <w:rsid w:val="00374A36"/>
    <w:rsid w:val="00383BBC"/>
    <w:rsid w:val="003A297A"/>
    <w:rsid w:val="003B759E"/>
    <w:rsid w:val="003F3B56"/>
    <w:rsid w:val="00414302"/>
    <w:rsid w:val="00445E0B"/>
    <w:rsid w:val="004525DC"/>
    <w:rsid w:val="00457C33"/>
    <w:rsid w:val="00474483"/>
    <w:rsid w:val="00483A4B"/>
    <w:rsid w:val="0049330F"/>
    <w:rsid w:val="004A6F62"/>
    <w:rsid w:val="004B12F5"/>
    <w:rsid w:val="004B5127"/>
    <w:rsid w:val="004B6169"/>
    <w:rsid w:val="004F3AF9"/>
    <w:rsid w:val="005A24BD"/>
    <w:rsid w:val="005C1DD0"/>
    <w:rsid w:val="005C3D0C"/>
    <w:rsid w:val="005C4FC3"/>
    <w:rsid w:val="005D6157"/>
    <w:rsid w:val="005F529C"/>
    <w:rsid w:val="00613C18"/>
    <w:rsid w:val="00626D4E"/>
    <w:rsid w:val="00631D63"/>
    <w:rsid w:val="006711F6"/>
    <w:rsid w:val="0068200A"/>
    <w:rsid w:val="006C4A12"/>
    <w:rsid w:val="006C7978"/>
    <w:rsid w:val="006E7142"/>
    <w:rsid w:val="007057E8"/>
    <w:rsid w:val="007255AD"/>
    <w:rsid w:val="00736C46"/>
    <w:rsid w:val="0074184E"/>
    <w:rsid w:val="00750968"/>
    <w:rsid w:val="007555C4"/>
    <w:rsid w:val="00757C97"/>
    <w:rsid w:val="00793C22"/>
    <w:rsid w:val="007A0C62"/>
    <w:rsid w:val="007A337E"/>
    <w:rsid w:val="007A4930"/>
    <w:rsid w:val="007C37AE"/>
    <w:rsid w:val="007D4C27"/>
    <w:rsid w:val="008201F6"/>
    <w:rsid w:val="00821966"/>
    <w:rsid w:val="00823A4A"/>
    <w:rsid w:val="00845F90"/>
    <w:rsid w:val="008603FF"/>
    <w:rsid w:val="0086220F"/>
    <w:rsid w:val="00874269"/>
    <w:rsid w:val="00877CDC"/>
    <w:rsid w:val="00881A0F"/>
    <w:rsid w:val="008837E9"/>
    <w:rsid w:val="00891904"/>
    <w:rsid w:val="008A1623"/>
    <w:rsid w:val="008D551E"/>
    <w:rsid w:val="008E2D4B"/>
    <w:rsid w:val="00911DC8"/>
    <w:rsid w:val="00921AE0"/>
    <w:rsid w:val="00925E31"/>
    <w:rsid w:val="00954686"/>
    <w:rsid w:val="00960D93"/>
    <w:rsid w:val="00965A55"/>
    <w:rsid w:val="0096669A"/>
    <w:rsid w:val="009963A8"/>
    <w:rsid w:val="009C1768"/>
    <w:rsid w:val="009D3260"/>
    <w:rsid w:val="009D426B"/>
    <w:rsid w:val="009F62FC"/>
    <w:rsid w:val="00A21E13"/>
    <w:rsid w:val="00A54A96"/>
    <w:rsid w:val="00A61AE8"/>
    <w:rsid w:val="00AA317A"/>
    <w:rsid w:val="00AA3697"/>
    <w:rsid w:val="00AA41C1"/>
    <w:rsid w:val="00AB2354"/>
    <w:rsid w:val="00AC5E4B"/>
    <w:rsid w:val="00AD0716"/>
    <w:rsid w:val="00AD62A7"/>
    <w:rsid w:val="00AF1946"/>
    <w:rsid w:val="00AF7083"/>
    <w:rsid w:val="00B013CA"/>
    <w:rsid w:val="00B043ED"/>
    <w:rsid w:val="00B7283F"/>
    <w:rsid w:val="00BA4A6A"/>
    <w:rsid w:val="00BC1327"/>
    <w:rsid w:val="00BD6D3C"/>
    <w:rsid w:val="00C237EB"/>
    <w:rsid w:val="00C308F1"/>
    <w:rsid w:val="00C44B26"/>
    <w:rsid w:val="00C50037"/>
    <w:rsid w:val="00C5094C"/>
    <w:rsid w:val="00C60732"/>
    <w:rsid w:val="00C702C9"/>
    <w:rsid w:val="00C7687F"/>
    <w:rsid w:val="00C774E1"/>
    <w:rsid w:val="00C9363B"/>
    <w:rsid w:val="00CC0082"/>
    <w:rsid w:val="00CC4FCE"/>
    <w:rsid w:val="00CC5FD6"/>
    <w:rsid w:val="00CF095D"/>
    <w:rsid w:val="00CF36D0"/>
    <w:rsid w:val="00D01D2A"/>
    <w:rsid w:val="00D25817"/>
    <w:rsid w:val="00D40024"/>
    <w:rsid w:val="00D56208"/>
    <w:rsid w:val="00D72594"/>
    <w:rsid w:val="00D801A1"/>
    <w:rsid w:val="00D814B7"/>
    <w:rsid w:val="00DC7DF3"/>
    <w:rsid w:val="00DE44A5"/>
    <w:rsid w:val="00E308D9"/>
    <w:rsid w:val="00E61697"/>
    <w:rsid w:val="00E71208"/>
    <w:rsid w:val="00E72685"/>
    <w:rsid w:val="00E74CC4"/>
    <w:rsid w:val="00E917CA"/>
    <w:rsid w:val="00EA6C50"/>
    <w:rsid w:val="00ED653D"/>
    <w:rsid w:val="00F04092"/>
    <w:rsid w:val="00F04C5E"/>
    <w:rsid w:val="00F15A52"/>
    <w:rsid w:val="00F23CE7"/>
    <w:rsid w:val="00F278A0"/>
    <w:rsid w:val="00F3202A"/>
    <w:rsid w:val="00F54FCD"/>
    <w:rsid w:val="00F757FB"/>
    <w:rsid w:val="00F7588E"/>
    <w:rsid w:val="00F773BD"/>
    <w:rsid w:val="00F84A01"/>
    <w:rsid w:val="00F8508C"/>
    <w:rsid w:val="00F93FFA"/>
    <w:rsid w:val="00FB1744"/>
    <w:rsid w:val="00FB1CDE"/>
    <w:rsid w:val="00FC4B64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E4FDDE0"/>
  <w15:chartTrackingRefBased/>
  <w15:docId w15:val="{7F90EA50-C1D8-8547-8F7B-2D14763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paragraph" w:styleId="u2">
    <w:name w:val="heading 2"/>
    <w:basedOn w:val="Binhthng"/>
    <w:qFormat/>
    <w:rsid w:val="00D01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character" w:customStyle="1" w:styleId="apple-converted-space">
    <w:name w:val="apple-converted-space"/>
    <w:basedOn w:val="Phngmcinhcuaoanvn"/>
    <w:rsid w:val="00D01D2A"/>
  </w:style>
  <w:style w:type="character" w:styleId="Siuktni">
    <w:name w:val="Hyperlink"/>
    <w:uiPriority w:val="99"/>
    <w:unhideWhenUsed/>
    <w:rsid w:val="00881A0F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881A0F"/>
    <w:pPr>
      <w:ind w:left="720"/>
      <w:contextualSpacing/>
    </w:pPr>
    <w:rPr>
      <w:rFonts w:ascii="VNI-Times" w:hAnsi="VNI-Times"/>
    </w:rPr>
  </w:style>
  <w:style w:type="character" w:styleId="Nhnmanh">
    <w:name w:val="Emphasis"/>
    <w:qFormat/>
    <w:rsid w:val="00881A0F"/>
    <w:rPr>
      <w:i/>
      <w:iCs/>
    </w:rPr>
  </w:style>
  <w:style w:type="paragraph" w:styleId="utrang">
    <w:name w:val="header"/>
    <w:basedOn w:val="Binhthng"/>
    <w:link w:val="utrangChar"/>
    <w:rsid w:val="00B013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link w:val="utrang"/>
    <w:rsid w:val="00B013CA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B013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link w:val="Chntrang"/>
    <w:uiPriority w:val="99"/>
    <w:rsid w:val="00B0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2018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cá nhân</vt:lpstr>
    </vt:vector>
  </TitlesOfParts>
  <Company>MYKIEN CONPANY</Company>
  <LinksUpToDate>false</LinksUpToDate>
  <CharactersWithSpaces>2542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mailto:landsurveyor2001@yahoo.com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cá nhân</dc:title>
  <dc:subject/>
  <dc:creator>Thanh An</dc:creator>
  <cp:keywords/>
  <cp:lastModifiedBy>Vanduc.f77@outlook.com.vn</cp:lastModifiedBy>
  <cp:revision>2</cp:revision>
  <cp:lastPrinted>2016-10-25T01:44:00Z</cp:lastPrinted>
  <dcterms:created xsi:type="dcterms:W3CDTF">2021-02-23T11:46:00Z</dcterms:created>
  <dcterms:modified xsi:type="dcterms:W3CDTF">2021-02-23T11:46:00Z</dcterms:modified>
</cp:coreProperties>
</file>